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A4" w:rsidRDefault="00E648A4">
      <w:pPr>
        <w:rPr>
          <w:color w:val="222222"/>
          <w:sz w:val="19"/>
          <w:szCs w:val="19"/>
        </w:rPr>
      </w:pPr>
      <w:bookmarkStart w:id="0" w:name="_GoBack"/>
      <w:bookmarkEnd w:id="0"/>
    </w:p>
    <w:tbl>
      <w:tblPr>
        <w:tblStyle w:val="a"/>
        <w:tblW w:w="2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560"/>
        <w:gridCol w:w="4620"/>
        <w:gridCol w:w="4455"/>
        <w:gridCol w:w="4680"/>
      </w:tblGrid>
      <w:tr w:rsidR="00E648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E648A4">
            <w:pPr>
              <w:widowControl w:val="0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48"/>
                <w:szCs w:val="48"/>
              </w:rPr>
              <w:t>R</w:t>
            </w:r>
            <w:r>
              <w:rPr>
                <w:color w:val="222222"/>
                <w:sz w:val="28"/>
                <w:szCs w:val="28"/>
              </w:rPr>
              <w:t>espectful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jc w:val="center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48"/>
                <w:szCs w:val="48"/>
              </w:rPr>
              <w:t>O</w:t>
            </w:r>
            <w:r>
              <w:rPr>
                <w:color w:val="222222"/>
                <w:sz w:val="28"/>
                <w:szCs w:val="28"/>
              </w:rPr>
              <w:t>rganised</w:t>
            </w:r>
            <w:proofErr w:type="spellEnd"/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48"/>
                <w:szCs w:val="48"/>
              </w:rPr>
              <w:t>A</w:t>
            </w:r>
            <w:r>
              <w:rPr>
                <w:color w:val="222222"/>
                <w:sz w:val="28"/>
                <w:szCs w:val="28"/>
              </w:rPr>
              <w:t>spirational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48"/>
                <w:szCs w:val="48"/>
              </w:rPr>
              <w:t>R</w:t>
            </w:r>
            <w:r>
              <w:rPr>
                <w:color w:val="222222"/>
                <w:sz w:val="28"/>
                <w:szCs w:val="28"/>
              </w:rPr>
              <w:t>esilient</w:t>
            </w:r>
          </w:p>
        </w:tc>
      </w:tr>
      <w:tr w:rsidR="00E648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In the classroom</w:t>
            </w:r>
          </w:p>
        </w:tc>
        <w:tc>
          <w:tcPr>
            <w:tcW w:w="45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Respect the designated speaker</w:t>
            </w:r>
          </w:p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Look after all property in room</w:t>
            </w:r>
          </w:p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aware of others learning space</w:t>
            </w:r>
          </w:p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Be a team player in all activities </w:t>
            </w:r>
          </w:p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Consider and include others</w:t>
            </w:r>
          </w:p>
          <w:p w:rsidR="00E648A4" w:rsidRDefault="00CF69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Be honest </w:t>
            </w:r>
          </w:p>
        </w:tc>
        <w:tc>
          <w:tcPr>
            <w:tcW w:w="46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Make sure you are ready to learn at all times</w:t>
            </w:r>
          </w:p>
          <w:p w:rsidR="00E648A4" w:rsidRDefault="00CF693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punctual and ready to learn</w:t>
            </w:r>
          </w:p>
          <w:p w:rsidR="00E648A4" w:rsidRDefault="00CF693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Always have the correct equipment for learning</w:t>
            </w:r>
          </w:p>
          <w:p w:rsidR="00E648A4" w:rsidRDefault="00CF693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Keep a tidy working space</w:t>
            </w:r>
          </w:p>
        </w:tc>
        <w:tc>
          <w:tcPr>
            <w:tcW w:w="445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Set goals and work towards them</w:t>
            </w:r>
          </w:p>
          <w:p w:rsidR="00E648A4" w:rsidRDefault="00CF69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Try new things and take risks</w:t>
            </w:r>
          </w:p>
          <w:p w:rsidR="00E648A4" w:rsidRDefault="00CF69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Give everything 100% and be passionate</w:t>
            </w:r>
          </w:p>
        </w:tc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pr</w:t>
            </w:r>
            <w:r>
              <w:rPr>
                <w:color w:val="222222"/>
                <w:sz w:val="24"/>
                <w:szCs w:val="24"/>
              </w:rPr>
              <w:t xml:space="preserve">oud of who you are </w:t>
            </w:r>
          </w:p>
          <w:p w:rsidR="00E648A4" w:rsidRDefault="00CF693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Keep trying and don’t give up</w:t>
            </w:r>
          </w:p>
          <w:p w:rsidR="00E648A4" w:rsidRDefault="00CF693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Learn to work with others</w:t>
            </w:r>
          </w:p>
          <w:p w:rsidR="00E648A4" w:rsidRDefault="00CF693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a supportive learner (in both success and failure)</w:t>
            </w:r>
          </w:p>
          <w:p w:rsidR="00E648A4" w:rsidRDefault="00CF6933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Cope with disappointment.</w:t>
            </w:r>
          </w:p>
        </w:tc>
      </w:tr>
      <w:tr w:rsidR="00E648A4">
        <w:trPr>
          <w:trHeight w:val="300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Around the school</w:t>
            </w:r>
          </w:p>
        </w:tc>
        <w:tc>
          <w:tcPr>
            <w:tcW w:w="4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Greet all adults and speak respectfully at all times</w:t>
            </w:r>
          </w:p>
          <w:p w:rsidR="00E648A4" w:rsidRDefault="00CF693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Take turns on the playground</w:t>
            </w:r>
          </w:p>
          <w:p w:rsidR="00E648A4" w:rsidRDefault="00CF693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Respect all school equipment</w:t>
            </w:r>
          </w:p>
          <w:p w:rsidR="00E648A4" w:rsidRDefault="00CF693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Treat others as you would expect to be treated</w:t>
            </w:r>
          </w:p>
          <w:p w:rsidR="00E648A4" w:rsidRDefault="00CF693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Ensure our school is tidy at all times</w:t>
            </w:r>
          </w:p>
          <w:p w:rsidR="00E648A4" w:rsidRDefault="00CF6933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Follow school rules </w:t>
            </w:r>
            <w:proofErr w:type="spellStart"/>
            <w:r>
              <w:rPr>
                <w:color w:val="222222"/>
                <w:sz w:val="24"/>
                <w:szCs w:val="24"/>
              </w:rPr>
              <w:t>eg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walk around buildings and sit when eating</w:t>
            </w:r>
          </w:p>
        </w:tc>
        <w:tc>
          <w:tcPr>
            <w:tcW w:w="4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Manage myself during break times </w:t>
            </w:r>
            <w:proofErr w:type="spellStart"/>
            <w:r>
              <w:rPr>
                <w:color w:val="222222"/>
                <w:sz w:val="24"/>
                <w:szCs w:val="24"/>
              </w:rPr>
              <w:t>eg</w:t>
            </w:r>
            <w:proofErr w:type="spellEnd"/>
            <w:r>
              <w:rPr>
                <w:color w:val="222222"/>
                <w:sz w:val="24"/>
                <w:szCs w:val="24"/>
              </w:rPr>
              <w:t>. going toilet and getting a drink</w:t>
            </w:r>
          </w:p>
          <w:p w:rsidR="00E648A4" w:rsidRDefault="00CF693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Keeping cloak bay </w:t>
            </w:r>
            <w:proofErr w:type="spellStart"/>
            <w:r>
              <w:rPr>
                <w:color w:val="222222"/>
                <w:sz w:val="24"/>
                <w:szCs w:val="24"/>
              </w:rPr>
              <w:t>areas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clean and walkways clear</w:t>
            </w:r>
          </w:p>
          <w:p w:rsidR="00E648A4" w:rsidRDefault="00CF693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Waiting appropriately and promptly in bus lines and pick up area</w:t>
            </w:r>
          </w:p>
          <w:p w:rsidR="00E648A4" w:rsidRDefault="00CF693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ready for lunchtime activities</w:t>
            </w: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Have confidence to try new things</w:t>
            </w:r>
          </w:p>
          <w:p w:rsidR="00E648A4" w:rsidRDefault="00CF693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Give your best at all school practices and activities</w:t>
            </w:r>
          </w:p>
          <w:p w:rsidR="00E648A4" w:rsidRDefault="00CF693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Use every opportunity to show responsibility as a leader</w:t>
            </w:r>
          </w:p>
          <w:p w:rsidR="00E648A4" w:rsidRDefault="00CF6933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Communicate your needs before they escalate</w:t>
            </w:r>
          </w:p>
          <w:p w:rsidR="00E648A4" w:rsidRDefault="00E648A4">
            <w:pPr>
              <w:widowControl w:val="0"/>
              <w:spacing w:line="240" w:lineRule="auto"/>
              <w:ind w:left="720"/>
              <w:rPr>
                <w:color w:val="2222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persistent with all activities</w:t>
            </w:r>
          </w:p>
          <w:p w:rsidR="00E648A4" w:rsidRDefault="00CF69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Know your own strategies to help deal with problems</w:t>
            </w:r>
          </w:p>
          <w:p w:rsidR="00E648A4" w:rsidRDefault="00CF69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a problem solver</w:t>
            </w:r>
          </w:p>
          <w:p w:rsidR="00E648A4" w:rsidRDefault="00CF69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Take responsibility if you make a mistake, this </w:t>
            </w:r>
            <w:r>
              <w:rPr>
                <w:color w:val="222222"/>
                <w:sz w:val="24"/>
                <w:szCs w:val="24"/>
              </w:rPr>
              <w:t>will help you grow</w:t>
            </w: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CF6933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</w:tr>
      <w:tr w:rsidR="00E648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Outside of School</w:t>
            </w:r>
          </w:p>
        </w:tc>
        <w:tc>
          <w:tcPr>
            <w:tcW w:w="456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Wear your school uniform and represent your school with pride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Respect your surroundings at all time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a humble winner and gracious in defeat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Listen to instructions and follow the leader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Show appreciation and be grateful </w:t>
            </w:r>
          </w:p>
        </w:tc>
        <w:tc>
          <w:tcPr>
            <w:tcW w:w="46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Make sure you know school songs when they are being performed for a visitor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Make sure you’re ready for all outside of school trips and activities</w:t>
            </w:r>
          </w:p>
          <w:p w:rsidR="00E648A4" w:rsidRDefault="00CF693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Make sure notices/permission slips are taken home and returned promptly</w:t>
            </w:r>
          </w:p>
        </w:tc>
        <w:tc>
          <w:tcPr>
            <w:tcW w:w="44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CF693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Embrace all learning experiences</w:t>
            </w:r>
          </w:p>
          <w:p w:rsidR="00E648A4" w:rsidRDefault="00CF693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Give everything 100% and be passionate</w:t>
            </w:r>
          </w:p>
        </w:tc>
        <w:tc>
          <w:tcPr>
            <w:tcW w:w="468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CF6933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Persevere when things don’t go your way</w:t>
            </w:r>
          </w:p>
          <w:p w:rsidR="00E648A4" w:rsidRDefault="00CF6933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Learn from my mistakes and failures</w:t>
            </w:r>
          </w:p>
        </w:tc>
      </w:tr>
      <w:tr w:rsidR="00E648A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spacing w:line="240" w:lineRule="auto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At Assemblies</w:t>
            </w:r>
          </w:p>
        </w:tc>
        <w:tc>
          <w:tcPr>
            <w:tcW w:w="4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Sit up and face the speaker</w:t>
            </w:r>
          </w:p>
          <w:p w:rsidR="00E648A4" w:rsidRDefault="00CF69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Sing proudly </w:t>
            </w:r>
          </w:p>
          <w:p w:rsidR="00E648A4" w:rsidRDefault="00CF69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Acknowledge success of others</w:t>
            </w:r>
          </w:p>
          <w:p w:rsidR="00E648A4" w:rsidRDefault="00CF69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proud of personal success</w:t>
            </w: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CF693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If your house is running assembly, be prepared.</w:t>
            </w:r>
          </w:p>
          <w:p w:rsidR="00E648A4" w:rsidRDefault="00CF693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Dress yourself suitably for assembly </w:t>
            </w:r>
          </w:p>
        </w:tc>
        <w:tc>
          <w:tcPr>
            <w:tcW w:w="44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E648A4" w:rsidRDefault="00CF6933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Have a go at speaking at assembly when given a chance</w:t>
            </w:r>
          </w:p>
          <w:p w:rsidR="00E648A4" w:rsidRDefault="00CF6933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Strive to be your best when speaking or singing </w:t>
            </w:r>
          </w:p>
          <w:p w:rsidR="00E648A4" w:rsidRDefault="00CF6933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  courageous and don’t be afr</w:t>
            </w:r>
            <w:r>
              <w:rPr>
                <w:color w:val="222222"/>
                <w:sz w:val="24"/>
                <w:szCs w:val="24"/>
              </w:rPr>
              <w:t>aid to show your personality</w:t>
            </w: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8A4" w:rsidRDefault="00CF6933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Cope with disappointment.</w:t>
            </w:r>
          </w:p>
          <w:p w:rsidR="00E648A4" w:rsidRDefault="00CF6933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Maintain assembly expectations throughout whole assembly</w:t>
            </w:r>
          </w:p>
          <w:p w:rsidR="00E648A4" w:rsidRDefault="00E648A4">
            <w:pPr>
              <w:widowControl w:val="0"/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</w:tbl>
    <w:p w:rsidR="00E648A4" w:rsidRDefault="00E648A4"/>
    <w:sectPr w:rsidR="00E648A4">
      <w:pgSz w:w="23811" w:h="16838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99"/>
    <w:multiLevelType w:val="multilevel"/>
    <w:tmpl w:val="0548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6409D"/>
    <w:multiLevelType w:val="multilevel"/>
    <w:tmpl w:val="FFAE4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B6B75"/>
    <w:multiLevelType w:val="multilevel"/>
    <w:tmpl w:val="855E0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016D40"/>
    <w:multiLevelType w:val="multilevel"/>
    <w:tmpl w:val="14AA2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8497C"/>
    <w:multiLevelType w:val="multilevel"/>
    <w:tmpl w:val="C372A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DE2190"/>
    <w:multiLevelType w:val="multilevel"/>
    <w:tmpl w:val="8AE63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581B88"/>
    <w:multiLevelType w:val="multilevel"/>
    <w:tmpl w:val="BC548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274D01"/>
    <w:multiLevelType w:val="multilevel"/>
    <w:tmpl w:val="BBD08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CC503E"/>
    <w:multiLevelType w:val="multilevel"/>
    <w:tmpl w:val="1D78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C40292"/>
    <w:multiLevelType w:val="multilevel"/>
    <w:tmpl w:val="B7D60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C534F0"/>
    <w:multiLevelType w:val="multilevel"/>
    <w:tmpl w:val="56B6F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F0785F"/>
    <w:multiLevelType w:val="multilevel"/>
    <w:tmpl w:val="3EE0A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057956"/>
    <w:multiLevelType w:val="multilevel"/>
    <w:tmpl w:val="5AB2E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026F8B"/>
    <w:multiLevelType w:val="multilevel"/>
    <w:tmpl w:val="10AA9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356C63"/>
    <w:multiLevelType w:val="multilevel"/>
    <w:tmpl w:val="D70A3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047EBD"/>
    <w:multiLevelType w:val="multilevel"/>
    <w:tmpl w:val="CF3E2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8E1A57"/>
    <w:multiLevelType w:val="multilevel"/>
    <w:tmpl w:val="79EA8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3C0F1A"/>
    <w:multiLevelType w:val="multilevel"/>
    <w:tmpl w:val="21F4F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7"/>
  </w:num>
  <w:num w:numId="11">
    <w:abstractNumId w:val="16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4"/>
    <w:rsid w:val="00CF6933"/>
    <w:rsid w:val="00E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DAE12-715D-405D-9113-1700188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Sherenden School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2024-03-11T21:04:00Z</dcterms:created>
  <dcterms:modified xsi:type="dcterms:W3CDTF">2024-03-11T21:04:00Z</dcterms:modified>
</cp:coreProperties>
</file>